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C941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897758" wp14:editId="4FB4607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692A4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D450C0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2AD846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B7DF74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043FCE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10936F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F4DBBF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A9F00BC" w14:textId="77777777" w:rsidR="006E1E0C" w:rsidRPr="00D42E06" w:rsidRDefault="006E1E0C" w:rsidP="006E1E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BF7AC" w14:textId="337E13E3" w:rsidR="006E1E0C" w:rsidRPr="00D42E06" w:rsidRDefault="006E1E0C" w:rsidP="006E1E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207</w:t>
      </w:r>
    </w:p>
    <w:p w14:paraId="50F3D534" w14:textId="77777777" w:rsidR="00885077" w:rsidRPr="006E1E0C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65AEBDED" w14:textId="77777777" w:rsidTr="00BF1359">
        <w:tc>
          <w:tcPr>
            <w:tcW w:w="5637" w:type="dxa"/>
          </w:tcPr>
          <w:p w14:paraId="3546F972" w14:textId="77777777" w:rsidR="00885077" w:rsidRPr="004370B1" w:rsidRDefault="00C02FD3" w:rsidP="00E3078E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E307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Надроссянського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E307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Лесика В. Й.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7EDC54D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7BB90B6E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F86F1B" w14:textId="77777777" w:rsidR="00D80EDE" w:rsidRPr="000B3052" w:rsidRDefault="00D80ED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E3078E" w:rsidRPr="00E307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Надроссянського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E3078E" w:rsidRPr="00E307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Лесика В. Й.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49CB00E7" w14:textId="77777777" w:rsidR="00D80EDE" w:rsidRPr="006E70AC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BEE6A33" w14:textId="77777777" w:rsidR="00D80EDE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46CD68E" w14:textId="77777777" w:rsidR="00D80EDE" w:rsidRPr="006E70AC" w:rsidRDefault="00D80EDE" w:rsidP="00D80E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E6FEFFB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E307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Надроссянського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E307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Лесика Валентина Йосиповича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57566DB0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29BADC5E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00A4DD6A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122BAAB9" w14:textId="77777777" w:rsidTr="00D95F55">
        <w:tc>
          <w:tcPr>
            <w:tcW w:w="5211" w:type="dxa"/>
          </w:tcPr>
          <w:p w14:paraId="4FCEE820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75ABCC1E" w14:textId="77777777" w:rsidR="006E1E0C" w:rsidRPr="00554934" w:rsidRDefault="006E1E0C" w:rsidP="006E1E0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5AC2A464" w14:textId="77777777" w:rsidR="006E1E0C" w:rsidRPr="00554934" w:rsidRDefault="006E1E0C" w:rsidP="006E1E0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31367B79" w14:textId="12196E47" w:rsidR="00D95F55" w:rsidRDefault="006E1E0C" w:rsidP="006E1E0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207</w:t>
            </w:r>
          </w:p>
        </w:tc>
      </w:tr>
    </w:tbl>
    <w:p w14:paraId="304145E9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5323D927" w14:textId="77777777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E3078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Надроссянського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E3078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Лесика В. Й.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214EA162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6091FBE0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 xml:space="preserve">На превеликий жаль, всі ми, сьогодні  живемо  в дуже важкий час. Вже три роки йде повномасштабна російсько – українська війна. Кращі сини і дочки стали на захист Вітчизни. Від нашого округу також є громадяни, які боронять територіальну цілісність України. </w:t>
      </w:r>
    </w:p>
    <w:p w14:paraId="5B78A0F5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14 липня 2022 року наш округ вперше сколихнула сумна звістка. Під час ракетного обстрілу  РФ  м. Вінниці, трагічно загинув наш земляк -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b/>
          <w:sz w:val="28"/>
          <w:szCs w:val="28"/>
        </w:rPr>
        <w:t>Даценко Володимир Григорович.</w:t>
      </w:r>
    </w:p>
    <w:p w14:paraId="3DC3B603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 xml:space="preserve">1 грудня 2022 року жителі нашої громади провели в останню путь вірного захисника України, нашого земляка – </w:t>
      </w:r>
      <w:r w:rsidRPr="00C0493C">
        <w:rPr>
          <w:rFonts w:ascii="Times New Roman" w:hAnsi="Times New Roman" w:cs="Times New Roman"/>
          <w:b/>
          <w:sz w:val="28"/>
          <w:szCs w:val="28"/>
        </w:rPr>
        <w:t>Черниша Анатолія Михайловича</w:t>
      </w:r>
      <w:r w:rsidRPr="00C0493C">
        <w:rPr>
          <w:rFonts w:ascii="Times New Roman" w:hAnsi="Times New Roman" w:cs="Times New Roman"/>
          <w:sz w:val="28"/>
          <w:szCs w:val="28"/>
        </w:rPr>
        <w:t>,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 xml:space="preserve">який з перших днів пішов боронити свою Батьківщину. </w:t>
      </w:r>
    </w:p>
    <w:p w14:paraId="182A7738" w14:textId="77777777" w:rsidR="00C0493C" w:rsidRPr="00D80EDE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16 лютого2023 року, захищаючи світле майбутнє нашої держави,  обірвалось ще одне молоде життя на війні з російськими окупантами, загинув наш односельчанин,  34 річний -</w:t>
      </w:r>
      <w:r w:rsidR="00C0493C" w:rsidRPr="00C0493C">
        <w:rPr>
          <w:rFonts w:ascii="Times New Roman" w:hAnsi="Times New Roman" w:cs="Times New Roman"/>
          <w:sz w:val="28"/>
          <w:szCs w:val="28"/>
        </w:rPr>
        <w:t xml:space="preserve"> </w:t>
      </w:r>
      <w:r w:rsidRPr="00C0493C">
        <w:rPr>
          <w:rFonts w:ascii="Times New Roman" w:hAnsi="Times New Roman" w:cs="Times New Roman"/>
          <w:b/>
          <w:sz w:val="28"/>
          <w:szCs w:val="28"/>
        </w:rPr>
        <w:t>Ткачук Олексій Володимирович</w:t>
      </w:r>
      <w:r w:rsidRPr="00C0493C">
        <w:rPr>
          <w:rFonts w:ascii="Times New Roman" w:hAnsi="Times New Roman" w:cs="Times New Roman"/>
          <w:sz w:val="28"/>
          <w:szCs w:val="28"/>
        </w:rPr>
        <w:t>.</w:t>
      </w:r>
    </w:p>
    <w:p w14:paraId="302C68ED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 xml:space="preserve">Третього серпня 2023 року після отримання чисельних поранень, не сумісних із життям, перестало битись мужнє серце воїна-героя </w:t>
      </w:r>
      <w:r w:rsidRPr="00C0493C">
        <w:rPr>
          <w:rFonts w:ascii="Times New Roman" w:hAnsi="Times New Roman" w:cs="Times New Roman"/>
          <w:b/>
          <w:bCs/>
          <w:sz w:val="28"/>
          <w:szCs w:val="28"/>
        </w:rPr>
        <w:t xml:space="preserve">Косова Олега Володимировича. </w:t>
      </w:r>
      <w:r w:rsidRPr="00C0493C">
        <w:rPr>
          <w:rFonts w:ascii="Times New Roman" w:hAnsi="Times New Roman" w:cs="Times New Roman"/>
          <w:sz w:val="28"/>
          <w:szCs w:val="28"/>
        </w:rPr>
        <w:t>18 січня 2024року, наш округ, з великим болем у серці проводжав в останнє молодшого сержанта, вірного сина України -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b/>
          <w:bCs/>
          <w:sz w:val="28"/>
          <w:szCs w:val="28"/>
        </w:rPr>
        <w:t>Білоконя Ігоря Володимировича</w:t>
      </w:r>
      <w:r w:rsidRPr="00C0493C">
        <w:rPr>
          <w:rFonts w:ascii="Times New Roman" w:hAnsi="Times New Roman" w:cs="Times New Roman"/>
          <w:sz w:val="28"/>
          <w:szCs w:val="28"/>
        </w:rPr>
        <w:t>.</w:t>
      </w:r>
    </w:p>
    <w:p w14:paraId="32C20DD0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Вони віддали своє найцінніше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b/>
          <w:sz w:val="28"/>
          <w:szCs w:val="28"/>
        </w:rPr>
        <w:t>- життя</w:t>
      </w:r>
      <w:r w:rsidRPr="00C0493C">
        <w:rPr>
          <w:rFonts w:ascii="Times New Roman" w:hAnsi="Times New Roman" w:cs="Times New Roman"/>
          <w:sz w:val="28"/>
          <w:szCs w:val="28"/>
        </w:rPr>
        <w:t>-за Батьківщину, за усіх нас, за український народ. Добра і світла пам'ять  нашим землякам та вдячність за їхні подвиги назавжди   залишаться  у наших серцях.</w:t>
      </w:r>
    </w:p>
    <w:p w14:paraId="5998A380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Hlk190780967"/>
      <w:r w:rsidRPr="00C0493C">
        <w:rPr>
          <w:rFonts w:ascii="Times New Roman" w:hAnsi="Times New Roman" w:cs="Times New Roman"/>
          <w:sz w:val="28"/>
          <w:szCs w:val="28"/>
        </w:rPr>
        <w:t>Також серед наших земляків, які постійно дивляться смерті у вічі, боронячи наш тихий сон, є три чоловіки, які нажаль, мають статус, на сьогоднішний день, зниклий безвісти. А саме: Швець Іван Олександрович, Волинець Володимир Анатолійович та Сирник Іван Васильович.  В нас повинна світитись іскорка надії про їхнє повернення у свої родини.</w:t>
      </w:r>
    </w:p>
    <w:p w14:paraId="4FC55584" w14:textId="396B956A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Всі Ви знаєте,</w:t>
      </w:r>
      <w:r w:rsidR="000B3052">
        <w:rPr>
          <w:rFonts w:ascii="Times New Roman" w:hAnsi="Times New Roman" w:cs="Times New Roman"/>
          <w:sz w:val="28"/>
          <w:szCs w:val="28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>що наш Надроссянський старостинський округ складається з двох населених пунктів, це с.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>Булаї та с.</w:t>
      </w:r>
      <w:r w:rsidR="00C04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>Надросся. Станом на перше січня 2025 року чисельність населення у двох селах становить приблизно 459 осіб. Протягом 2024 року у нашому старостаті не народилос</w:t>
      </w:r>
      <w:r w:rsidR="000B3052">
        <w:rPr>
          <w:rFonts w:ascii="Times New Roman" w:hAnsi="Times New Roman" w:cs="Times New Roman"/>
          <w:sz w:val="28"/>
          <w:szCs w:val="28"/>
        </w:rPr>
        <w:t>ь</w:t>
      </w:r>
      <w:r w:rsidRPr="00C0493C">
        <w:rPr>
          <w:rFonts w:ascii="Times New Roman" w:hAnsi="Times New Roman" w:cs="Times New Roman"/>
          <w:sz w:val="28"/>
          <w:szCs w:val="28"/>
        </w:rPr>
        <w:t>, жодної дитинки. Померло, нажаль</w:t>
      </w:r>
      <w:r w:rsidR="000B3052">
        <w:rPr>
          <w:rFonts w:ascii="Times New Roman" w:hAnsi="Times New Roman" w:cs="Times New Roman"/>
          <w:sz w:val="28"/>
          <w:szCs w:val="28"/>
        </w:rPr>
        <w:t>,</w:t>
      </w:r>
      <w:r w:rsidRPr="00C0493C">
        <w:rPr>
          <w:rFonts w:ascii="Times New Roman" w:hAnsi="Times New Roman" w:cs="Times New Roman"/>
          <w:sz w:val="28"/>
          <w:szCs w:val="28"/>
        </w:rPr>
        <w:t xml:space="preserve"> четверо наших односельчан. В нашому старостинському окру</w:t>
      </w:r>
      <w:r w:rsidR="000B3052">
        <w:rPr>
          <w:rFonts w:ascii="Times New Roman" w:hAnsi="Times New Roman" w:cs="Times New Roman"/>
          <w:sz w:val="28"/>
          <w:szCs w:val="28"/>
        </w:rPr>
        <w:t>зі</w:t>
      </w:r>
      <w:r w:rsidRPr="00C0493C">
        <w:rPr>
          <w:rFonts w:ascii="Times New Roman" w:hAnsi="Times New Roman" w:cs="Times New Roman"/>
          <w:sz w:val="28"/>
          <w:szCs w:val="28"/>
        </w:rPr>
        <w:t xml:space="preserve"> проживає десять багатодітних родин, де виховуються тридцять шестеро дітей. Три сім`ї мають статус</w:t>
      </w:r>
      <w:r w:rsidR="00C0493C" w:rsidRPr="00C0493C">
        <w:rPr>
          <w:rFonts w:ascii="Times New Roman" w:hAnsi="Times New Roman" w:cs="Times New Roman"/>
          <w:sz w:val="28"/>
          <w:szCs w:val="28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 xml:space="preserve">- малозабезпечена. В с.Булаї, за підтримки Погребищенської міської ради, створена патронатна сім`я, яка </w:t>
      </w:r>
      <w:r w:rsidR="000B3052">
        <w:rPr>
          <w:rFonts w:ascii="Times New Roman" w:hAnsi="Times New Roman" w:cs="Times New Roman"/>
          <w:sz w:val="28"/>
          <w:szCs w:val="28"/>
        </w:rPr>
        <w:t>нині</w:t>
      </w:r>
      <w:r w:rsidRPr="00C0493C">
        <w:rPr>
          <w:rFonts w:ascii="Times New Roman" w:hAnsi="Times New Roman" w:cs="Times New Roman"/>
          <w:sz w:val="28"/>
          <w:szCs w:val="28"/>
        </w:rPr>
        <w:t xml:space="preserve"> виховує трьох дітей.</w:t>
      </w:r>
    </w:p>
    <w:p w14:paraId="606E97FF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 xml:space="preserve">На території старостату знаходяться: комунальний заклад «Булаївська гімназія», в якому навчається 32 дитини, фельдшерський пункт, сільський </w:t>
      </w:r>
      <w:r w:rsidRPr="00C0493C">
        <w:rPr>
          <w:rFonts w:ascii="Times New Roman" w:hAnsi="Times New Roman" w:cs="Times New Roman"/>
          <w:sz w:val="28"/>
          <w:szCs w:val="28"/>
        </w:rPr>
        <w:lastRenderedPageBreak/>
        <w:t xml:space="preserve">будинок культури, в приміщенні школи  працює бібліотека, чотири продуктових магазини, а також фермерське господарство ТОВ «Чапаєвське Агро Плюс».  </w:t>
      </w:r>
    </w:p>
    <w:p w14:paraId="0DC9F2D2" w14:textId="49C6095F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За минулий рік було проведено вісімдесят п</w:t>
      </w:r>
      <w:r w:rsidRPr="00C0493C">
        <w:rPr>
          <w:rFonts w:ascii="Times New Roman" w:hAnsi="Times New Roman" w:cs="Times New Roman"/>
          <w:sz w:val="28"/>
          <w:szCs w:val="28"/>
          <w:lang w:val="ru-RU"/>
        </w:rPr>
        <w:t>`</w:t>
      </w:r>
      <w:r w:rsidRPr="00C0493C">
        <w:rPr>
          <w:rFonts w:ascii="Times New Roman" w:hAnsi="Times New Roman" w:cs="Times New Roman"/>
          <w:sz w:val="28"/>
          <w:szCs w:val="28"/>
        </w:rPr>
        <w:t>ять нотаріальних дій, в тому числі двадцять шість по Надроссянському с/о, відповідно до чинного законодавства. Дана послуга населенню включає в себе складання заяв на прийняття та відмови спадщини, заповітів різного характеру</w:t>
      </w:r>
      <w:bookmarkEnd w:id="2"/>
      <w:r w:rsidRPr="00C0493C">
        <w:rPr>
          <w:rFonts w:ascii="Times New Roman" w:hAnsi="Times New Roman" w:cs="Times New Roman"/>
          <w:sz w:val="28"/>
          <w:szCs w:val="28"/>
        </w:rPr>
        <w:t xml:space="preserve"> з отриманням витягу з державного реєстру, складання довіреностей. Заведено і передано до управління соціального захисту населення Погребищенської міської ради сімдесят сім справ. Це оформлення субсидії, різного виду, допомоги на дітей одиноким матерям, пільги на скраплений газ і тверде паливо, допомога малозабезпеченим сім`ям ,допомога по втраті годувальника, взяття на облік та надання допомоги внутрішньо-переміщеним  особам. Видано громадянам с/о сто довідок різного характеру. Надавались роз’яснення щодо оформлення приватизації присадибних ділянок, виготовлення технічної документації на помешкання. Вирішувались спірні питання щодо встановлення меж ділянок для ведення особисто</w:t>
      </w:r>
      <w:r w:rsidR="000B3052">
        <w:rPr>
          <w:rFonts w:ascii="Times New Roman" w:hAnsi="Times New Roman" w:cs="Times New Roman"/>
          <w:sz w:val="28"/>
          <w:szCs w:val="28"/>
        </w:rPr>
        <w:t>го</w:t>
      </w:r>
      <w:r w:rsidRPr="00C0493C">
        <w:rPr>
          <w:rFonts w:ascii="Times New Roman" w:hAnsi="Times New Roman" w:cs="Times New Roman"/>
          <w:sz w:val="28"/>
          <w:szCs w:val="28"/>
        </w:rPr>
        <w:t xml:space="preserve"> - селянського господарства.</w:t>
      </w:r>
    </w:p>
    <w:p w14:paraId="17752C52" w14:textId="0282CA0D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Я, як староста та член виконавчого комітету,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постійно беру участь у засіданнях виконавчого комітету міської ради, виконую доручення міського голови, інформую про виконання доручень.</w:t>
      </w:r>
    </w:p>
    <w:p w14:paraId="05320AF4" w14:textId="5465F754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Прийом громадян проводиться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за місцем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роботи та за місцем проживання жителів села в межах робочого та за позаробочий час. Здійснюю моніторинг стану дотримання їхніх прав і законних інтересів у сфері соціального захисту, житлово-комунального господарства, реалізацію ними права на працю та медичну допомогу.</w:t>
      </w:r>
    </w:p>
    <w:p w14:paraId="6BDAD8DA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Здійснювався облік, ведення та зберігання погосподарських книг.</w:t>
      </w:r>
    </w:p>
    <w:p w14:paraId="45BE1576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Протягом року здійснювалося оповіщення військовозобов’язаних. Також ведеться облік пільгових категорій, які проживають на території старостинського округу.</w:t>
      </w:r>
    </w:p>
    <w:p w14:paraId="284A29DC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Не допускаю на території старостинського округу дій чи бездіяльності, які можуть зашкодити інтересам територіальної громади та держави.</w:t>
      </w:r>
      <w:bookmarkStart w:id="3" w:name="_Hlk190780819"/>
    </w:p>
    <w:p w14:paraId="4034962B" w14:textId="0ECC6EF3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на території Надроссянського старостинського округу проведен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наступні роботи:</w:t>
      </w:r>
    </w:p>
    <w:p w14:paraId="3C71C0C5" w14:textId="17DA4C82" w:rsidR="00C0493C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C0493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підтримки Погребищенської міської ради проведено ремонт автобусних зупинок у двох населених пунктах. Ремонт включав в себе перекриття даху зупинки. Усім, хто приймав участь, велика подяка за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сумлінне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відношення. Також, дякуючи керівництву міської ради, нарешті було капітально відремонтовано аварійний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ділянку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дороги на виїзді із с. Ординці в напрямку с.</w:t>
      </w:r>
      <w:r w:rsidR="00C0493C" w:rsidRP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Надросся. Відрізок асфальтного покриття становить сто тридцять метрів.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2FD148A" w14:textId="1E5FAA4E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ідтримувався задовільний стан на території населених пунктів, проводились заходи по обкошуванн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різнотрав’я, вирубки сухих дерев, чагарників;</w:t>
      </w:r>
    </w:p>
    <w:p w14:paraId="7209DD34" w14:textId="331F046D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остійно здійснювалися  роботи 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утриманн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кладовищ в с. Булаї та в с. На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росся</w:t>
      </w:r>
      <w:r w:rsidR="000B30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</w:rPr>
        <w:t>(обкошування та вирубка чагарників).</w:t>
      </w:r>
    </w:p>
    <w:p w14:paraId="7F780375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</w:rPr>
        <w:lastRenderedPageBreak/>
        <w:t>На перспективу розвитку нашого округу маємо багато задумів , які включають в себе наступні  питання:</w:t>
      </w:r>
    </w:p>
    <w:p w14:paraId="3A298B2D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</w:rPr>
        <w:t>- освітлення  центральних вулиць по селах Булаї та Надросся;</w:t>
      </w:r>
    </w:p>
    <w:p w14:paraId="66CD17EF" w14:textId="77777777" w:rsid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93C">
        <w:rPr>
          <w:rFonts w:ascii="Times New Roman" w:hAnsi="Times New Roman" w:cs="Times New Roman"/>
          <w:sz w:val="28"/>
          <w:szCs w:val="28"/>
        </w:rPr>
        <w:t>- встановлення огорожі на кладовищі в селі Булаї;</w:t>
      </w:r>
    </w:p>
    <w:p w14:paraId="651C1CD0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 xml:space="preserve">- поточний ремонт  СБК с. Надросся. </w:t>
      </w:r>
    </w:p>
    <w:p w14:paraId="028A5479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Наприкінці звіту хочу висловити слова вдячності </w:t>
      </w:r>
      <w:r w:rsidRPr="00C0493C">
        <w:rPr>
          <w:rFonts w:ascii="Times New Roman" w:hAnsi="Times New Roman" w:cs="Times New Roman"/>
          <w:sz w:val="28"/>
          <w:szCs w:val="28"/>
        </w:rPr>
        <w:t>за підтримку і  співпрацю голові та заступникам Погребищенської міської ради, орендарю ТОВ «Чапаєвське Агро Плюс» Сергію Іванюку,</w:t>
      </w:r>
      <w:r w:rsidR="00C0493C" w:rsidRPr="00C0493C">
        <w:rPr>
          <w:rFonts w:ascii="Times New Roman" w:hAnsi="Times New Roman" w:cs="Times New Roman"/>
          <w:sz w:val="28"/>
          <w:szCs w:val="28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робітникам всіх установ, підприємцям, вихідцям одноосібникам,</w:t>
      </w:r>
      <w:r w:rsidR="00C0493C"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всім, хто доклав зусиль для покращення життя нашого старостинського округу. Особлива вдячність нашому робітнику благоустрою, яка робить села нашої громади чистими, красивими та </w:t>
      </w:r>
      <w:bookmarkEnd w:id="3"/>
      <w:r w:rsidRPr="00C0493C">
        <w:rPr>
          <w:rFonts w:ascii="Times New Roman" w:hAnsi="Times New Roman" w:cs="Times New Roman"/>
          <w:sz w:val="28"/>
          <w:szCs w:val="28"/>
          <w:shd w:val="clear" w:color="auto" w:fill="FFFFFF"/>
        </w:rPr>
        <w:t>охайними. Тож давайте поважати її працю та долучатися до добрих справ для покращення життя в селах нашої громади</w:t>
      </w:r>
      <w:r w:rsidRPr="00C0493C">
        <w:rPr>
          <w:rFonts w:ascii="Times New Roman" w:hAnsi="Times New Roman" w:cs="Times New Roman"/>
          <w:sz w:val="28"/>
          <w:szCs w:val="28"/>
        </w:rPr>
        <w:t>.</w:t>
      </w:r>
    </w:p>
    <w:p w14:paraId="0FD75192" w14:textId="77777777" w:rsidR="00E3078E" w:rsidRPr="00C0493C" w:rsidRDefault="00E3078E" w:rsidP="00C04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93C">
        <w:rPr>
          <w:rFonts w:ascii="Times New Roman" w:hAnsi="Times New Roman" w:cs="Times New Roman"/>
          <w:sz w:val="28"/>
          <w:szCs w:val="28"/>
        </w:rPr>
        <w:t>Маю велику надію на подальшу співпрацю, розуміння та допомогу на покращення добробуту жителів Надроссянського старостинського округу.</w:t>
      </w:r>
    </w:p>
    <w:p w14:paraId="5260F694" w14:textId="77777777" w:rsidR="0084055D" w:rsidRPr="00E3078E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06082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345C6" w14:textId="77777777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E307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Надроссянського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7F8A229" w14:textId="77777777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E3078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Валентин ЛЕСИК</w:t>
      </w:r>
    </w:p>
    <w:sectPr w:rsidR="0084055D" w:rsidRPr="00D84CEC" w:rsidSect="00D80EDE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15636">
    <w:abstractNumId w:val="1"/>
  </w:num>
  <w:num w:numId="2" w16cid:durableId="483085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66D84"/>
    <w:rsid w:val="00080B23"/>
    <w:rsid w:val="000B3052"/>
    <w:rsid w:val="000D7970"/>
    <w:rsid w:val="000E1F83"/>
    <w:rsid w:val="00150B34"/>
    <w:rsid w:val="00160CF5"/>
    <w:rsid w:val="001C5425"/>
    <w:rsid w:val="00215766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08C4"/>
    <w:rsid w:val="00526C65"/>
    <w:rsid w:val="0056198E"/>
    <w:rsid w:val="005B0E74"/>
    <w:rsid w:val="0063282A"/>
    <w:rsid w:val="0067439C"/>
    <w:rsid w:val="00682954"/>
    <w:rsid w:val="00687A98"/>
    <w:rsid w:val="006E1E0C"/>
    <w:rsid w:val="007276BA"/>
    <w:rsid w:val="0075444A"/>
    <w:rsid w:val="00765EF5"/>
    <w:rsid w:val="00771B51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C4A29"/>
    <w:rsid w:val="009D2898"/>
    <w:rsid w:val="00A1509D"/>
    <w:rsid w:val="00A2293B"/>
    <w:rsid w:val="00A93621"/>
    <w:rsid w:val="00AC0318"/>
    <w:rsid w:val="00B53064"/>
    <w:rsid w:val="00B86C6E"/>
    <w:rsid w:val="00BF1359"/>
    <w:rsid w:val="00C02FD3"/>
    <w:rsid w:val="00C0493C"/>
    <w:rsid w:val="00C64A16"/>
    <w:rsid w:val="00CC5174"/>
    <w:rsid w:val="00CC68B9"/>
    <w:rsid w:val="00CC6E48"/>
    <w:rsid w:val="00D57067"/>
    <w:rsid w:val="00D7083E"/>
    <w:rsid w:val="00D80EDE"/>
    <w:rsid w:val="00D812BD"/>
    <w:rsid w:val="00D84CEC"/>
    <w:rsid w:val="00D95F55"/>
    <w:rsid w:val="00DB73D9"/>
    <w:rsid w:val="00DE1DAD"/>
    <w:rsid w:val="00E00C31"/>
    <w:rsid w:val="00E3078E"/>
    <w:rsid w:val="00E90387"/>
    <w:rsid w:val="00E90BB5"/>
    <w:rsid w:val="00EF4E8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A667"/>
  <w15:docId w15:val="{D10A87AC-8C76-4190-B6C6-BA4E481B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D1DA-5832-4575-8084-7691AA9E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5396</Words>
  <Characters>3076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9</cp:revision>
  <cp:lastPrinted>2025-02-14T11:46:00Z</cp:lastPrinted>
  <dcterms:created xsi:type="dcterms:W3CDTF">2025-03-03T06:57:00Z</dcterms:created>
  <dcterms:modified xsi:type="dcterms:W3CDTF">2025-03-27T12:44:00Z</dcterms:modified>
</cp:coreProperties>
</file>